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  <w:t>2021年广州建设行业质量管理小组活动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  <w:t>优秀推进者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lang w:eastAsia="zh-CN"/>
        </w:rPr>
        <w:t>表彰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  <w:t>名单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（以姓名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A-Z排序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）</w:t>
      </w:r>
    </w:p>
    <w:tbl>
      <w:tblPr>
        <w:tblStyle w:val="2"/>
        <w:tblW w:w="825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5136"/>
        <w:gridCol w:w="20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序号</w:t>
            </w:r>
          </w:p>
        </w:tc>
        <w:tc>
          <w:tcPr>
            <w:tcW w:w="5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  <w:tc>
          <w:tcPr>
            <w:tcW w:w="5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中铁建工集团广东有限公司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</w:p>
        </w:tc>
        <w:tc>
          <w:tcPr>
            <w:tcW w:w="5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中铁建设集团南方工程有限公司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曹忠喜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</w:t>
            </w:r>
          </w:p>
        </w:tc>
        <w:tc>
          <w:tcPr>
            <w:tcW w:w="5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广州工程总承包集团有限公司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陈维耿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</w:t>
            </w:r>
          </w:p>
        </w:tc>
        <w:tc>
          <w:tcPr>
            <w:tcW w:w="5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广东电白建设集团有限公司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陈伟杰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</w:t>
            </w:r>
          </w:p>
        </w:tc>
        <w:tc>
          <w:tcPr>
            <w:tcW w:w="5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广州建筑产业开发有限公司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戴淑丹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</w:t>
            </w:r>
          </w:p>
        </w:tc>
        <w:tc>
          <w:tcPr>
            <w:tcW w:w="5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广州协安建设工程有限公司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丁广城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</w:t>
            </w:r>
          </w:p>
        </w:tc>
        <w:tc>
          <w:tcPr>
            <w:tcW w:w="5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广州市第三建筑工程有限公司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杜向浩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</w:t>
            </w:r>
          </w:p>
        </w:tc>
        <w:tc>
          <w:tcPr>
            <w:tcW w:w="5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广东金辉华集团有限公司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侯珍珠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9</w:t>
            </w:r>
          </w:p>
        </w:tc>
        <w:tc>
          <w:tcPr>
            <w:tcW w:w="5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广东省基础工程集团有限公司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黄国活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10</w:t>
            </w:r>
          </w:p>
        </w:tc>
        <w:tc>
          <w:tcPr>
            <w:tcW w:w="5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广东金辉华集团有限公司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黄亮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11</w:t>
            </w:r>
          </w:p>
        </w:tc>
        <w:tc>
          <w:tcPr>
            <w:tcW w:w="5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广州市市政工程机械施工有限公司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黄煜辰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12</w:t>
            </w:r>
          </w:p>
        </w:tc>
        <w:tc>
          <w:tcPr>
            <w:tcW w:w="5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广州建筑股份有限公司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李颖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13</w:t>
            </w:r>
          </w:p>
        </w:tc>
        <w:tc>
          <w:tcPr>
            <w:tcW w:w="5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广东省基础工程集团有限公司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李梓文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14</w:t>
            </w:r>
          </w:p>
        </w:tc>
        <w:tc>
          <w:tcPr>
            <w:tcW w:w="5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广东城市建设集团有限公司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梁仍榄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15</w:t>
            </w:r>
          </w:p>
        </w:tc>
        <w:tc>
          <w:tcPr>
            <w:tcW w:w="5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广州建筑股份有限公司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刘淦锋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16</w:t>
            </w:r>
          </w:p>
        </w:tc>
        <w:tc>
          <w:tcPr>
            <w:tcW w:w="5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广东省工业设备安装有限公司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刘志鸿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序号</w:t>
            </w:r>
          </w:p>
        </w:tc>
        <w:tc>
          <w:tcPr>
            <w:tcW w:w="5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17</w:t>
            </w:r>
          </w:p>
        </w:tc>
        <w:tc>
          <w:tcPr>
            <w:tcW w:w="5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广州市黄埔建筑工程总公司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陆烨壕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18</w:t>
            </w:r>
          </w:p>
        </w:tc>
        <w:tc>
          <w:tcPr>
            <w:tcW w:w="5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广州市第三建筑工程有限公司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麦珈琎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19</w:t>
            </w:r>
          </w:p>
        </w:tc>
        <w:tc>
          <w:tcPr>
            <w:tcW w:w="5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广东恒辉建设集团股份有限公司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谭益红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</w:t>
            </w:r>
          </w:p>
        </w:tc>
        <w:tc>
          <w:tcPr>
            <w:tcW w:w="5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广州协安建设工程有限公司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王超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21</w:t>
            </w:r>
          </w:p>
        </w:tc>
        <w:tc>
          <w:tcPr>
            <w:tcW w:w="5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广东恒辉建设集团股份有限公司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伍尚智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22</w:t>
            </w:r>
          </w:p>
        </w:tc>
        <w:tc>
          <w:tcPr>
            <w:tcW w:w="5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中建三局第三建设工程有限责任公司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向永阳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23</w:t>
            </w:r>
          </w:p>
        </w:tc>
        <w:tc>
          <w:tcPr>
            <w:tcW w:w="5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中铁建工集团广东有限公司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辛金雨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24</w:t>
            </w:r>
          </w:p>
        </w:tc>
        <w:tc>
          <w:tcPr>
            <w:tcW w:w="5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中建三局第三建设工程有限责任公司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熊典锋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25</w:t>
            </w:r>
          </w:p>
        </w:tc>
        <w:tc>
          <w:tcPr>
            <w:tcW w:w="5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广东省工业设备安装有限公司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徐勇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26</w:t>
            </w:r>
          </w:p>
        </w:tc>
        <w:tc>
          <w:tcPr>
            <w:tcW w:w="5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广州建筑产业开发有限公司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赵倩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27</w:t>
            </w:r>
          </w:p>
        </w:tc>
        <w:tc>
          <w:tcPr>
            <w:tcW w:w="5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广州珠江建设发展有限公司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朱新鹏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28</w:t>
            </w:r>
          </w:p>
        </w:tc>
        <w:tc>
          <w:tcPr>
            <w:tcW w:w="5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广东电白建设集团有限公司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庄文生</w:t>
            </w:r>
          </w:p>
        </w:tc>
      </w:tr>
    </w:tbl>
    <w:p>
      <w:pPr>
        <w:jc w:val="both"/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40"/>
          <w:szCs w:val="4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5C3E77"/>
    <w:rsid w:val="00276A7B"/>
    <w:rsid w:val="045C3E77"/>
    <w:rsid w:val="1DEC1541"/>
    <w:rsid w:val="47621D4A"/>
    <w:rsid w:val="4E7D3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2021-12-24T03:22:00Z</dcterms:created>
  <dc:creator>陳志杰</dc:creator>
  <cp:lastModifiedBy>迪士尼在逃公主</cp:lastModifiedBy>
  <dcterms:modified xsi:type="dcterms:W3CDTF">2021-12-29T03:05:26Z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E5DF064F1FDA4A329E5F02783F5971B7</vt:lpwstr>
  </property>
</Properties>
</file>